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0D8" w:rsidRPr="006B08A9" w:rsidRDefault="000160D8" w:rsidP="000160D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6B08A9"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0160D8" w:rsidRPr="006B08A9" w:rsidRDefault="000160D8" w:rsidP="000160D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6B08A9"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0160D8" w:rsidRDefault="000160D8" w:rsidP="000160D8">
      <w:pPr>
        <w:pStyle w:val="a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0160D8" w:rsidRPr="0057145D" w:rsidRDefault="000160D8" w:rsidP="000160D8">
      <w:pPr>
        <w:pStyle w:val="a5"/>
        <w:jc w:val="center"/>
        <w:rPr>
          <w:rFonts w:ascii="Times New Roman" w:hAnsi="Times New Roman"/>
        </w:rPr>
      </w:pPr>
      <w:r w:rsidRPr="0057145D">
        <w:rPr>
          <w:rFonts w:ascii="Times New Roman" w:hAnsi="Times New Roman"/>
        </w:rPr>
        <w:t>ул. К.Зинина, д. 7  с. Лена</w:t>
      </w:r>
      <w:r>
        <w:rPr>
          <w:rFonts w:ascii="Times New Roman" w:hAnsi="Times New Roman"/>
        </w:rPr>
        <w:t xml:space="preserve">, </w:t>
      </w:r>
      <w:r w:rsidRPr="005714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Ленский район, Архангельская область, </w:t>
      </w:r>
      <w:r w:rsidRPr="0057145D">
        <w:rPr>
          <w:rFonts w:ascii="Times New Roman" w:hAnsi="Times New Roman"/>
        </w:rPr>
        <w:t>165783</w:t>
      </w:r>
      <w:r>
        <w:rPr>
          <w:rFonts w:ascii="Times New Roman" w:hAnsi="Times New Roman"/>
        </w:rPr>
        <w:t xml:space="preserve">, </w:t>
      </w:r>
      <w:r w:rsidRPr="0057145D">
        <w:rPr>
          <w:rFonts w:ascii="Times New Roman" w:hAnsi="Times New Roman"/>
        </w:rPr>
        <w:t>тел</w:t>
      </w:r>
      <w:r>
        <w:rPr>
          <w:rFonts w:ascii="Times New Roman" w:hAnsi="Times New Roman"/>
        </w:rPr>
        <w:t>.</w:t>
      </w:r>
      <w:r w:rsidRPr="0057145D">
        <w:rPr>
          <w:rFonts w:ascii="Times New Roman" w:hAnsi="Times New Roman"/>
        </w:rPr>
        <w:t xml:space="preserve"> (881859)72 242</w:t>
      </w:r>
    </w:p>
    <w:p w:rsidR="000160D8" w:rsidRPr="0057145D" w:rsidRDefault="000160D8" w:rsidP="000160D8">
      <w:pPr>
        <w:pStyle w:val="a5"/>
        <w:jc w:val="center"/>
      </w:pPr>
      <w:r>
        <w:rPr>
          <w:rFonts w:ascii="Times New Roman" w:hAnsi="Times New Roman"/>
        </w:rPr>
        <w:t>факс:</w:t>
      </w:r>
      <w:r w:rsidRPr="0057145D">
        <w:rPr>
          <w:rFonts w:ascii="Times New Roman" w:hAnsi="Times New Roman"/>
        </w:rPr>
        <w:t xml:space="preserve"> (881859)72</w:t>
      </w:r>
      <w:r>
        <w:rPr>
          <w:rFonts w:ascii="Times New Roman" w:hAnsi="Times New Roman"/>
        </w:rPr>
        <w:t> </w:t>
      </w:r>
      <w:r w:rsidRPr="0057145D">
        <w:rPr>
          <w:rFonts w:ascii="Times New Roman" w:hAnsi="Times New Roman"/>
        </w:rPr>
        <w:t>242</w:t>
      </w:r>
      <w:r>
        <w:rPr>
          <w:rFonts w:ascii="Times New Roman" w:hAnsi="Times New Roman"/>
        </w:rPr>
        <w:t xml:space="preserve">    </w:t>
      </w:r>
      <w:r w:rsidRPr="0057145D">
        <w:rPr>
          <w:rFonts w:ascii="Times New Roman" w:hAnsi="Times New Roman"/>
        </w:rPr>
        <w:t>Е-</w:t>
      </w:r>
      <w:r w:rsidRPr="0057145D">
        <w:rPr>
          <w:rFonts w:ascii="Times New Roman" w:hAnsi="Times New Roman"/>
          <w:lang w:val="en-US"/>
        </w:rPr>
        <w:t>mail</w:t>
      </w:r>
      <w:r w:rsidRPr="0057145D">
        <w:rPr>
          <w:rFonts w:ascii="Times New Roman" w:hAnsi="Times New Roman"/>
        </w:rPr>
        <w:t xml:space="preserve">: </w:t>
      </w:r>
      <w:hyperlink r:id="rId5" w:history="1">
        <w:r w:rsidRPr="0057145D">
          <w:rPr>
            <w:rStyle w:val="a4"/>
            <w:rFonts w:eastAsia="Arial Unicode MS"/>
            <w:lang w:val="en-US"/>
          </w:rPr>
          <w:t>Lmsosh</w:t>
        </w:r>
        <w:r w:rsidRPr="0057145D">
          <w:rPr>
            <w:rStyle w:val="a4"/>
            <w:rFonts w:eastAsia="Arial Unicode MS"/>
          </w:rPr>
          <w:t>@</w:t>
        </w:r>
        <w:r w:rsidRPr="0057145D">
          <w:rPr>
            <w:rStyle w:val="a4"/>
            <w:rFonts w:eastAsia="Arial Unicode MS"/>
            <w:lang w:val="en-US"/>
          </w:rPr>
          <w:t>mail</w:t>
        </w:r>
        <w:r w:rsidRPr="0057145D">
          <w:rPr>
            <w:rStyle w:val="a4"/>
            <w:rFonts w:eastAsia="Arial Unicode MS"/>
          </w:rPr>
          <w:t>.</w:t>
        </w:r>
        <w:r w:rsidRPr="0057145D">
          <w:rPr>
            <w:rStyle w:val="a4"/>
            <w:rFonts w:eastAsia="Arial Unicode MS"/>
            <w:lang w:val="en-US"/>
          </w:rPr>
          <w:t>ru</w:t>
        </w:r>
      </w:hyperlink>
      <w:r w:rsidRPr="0057145D">
        <w:t xml:space="preserve">    </w:t>
      </w:r>
      <w:r w:rsidRPr="0057145D">
        <w:rPr>
          <w:rFonts w:ascii="Times New Roman" w:hAnsi="Times New Roman"/>
        </w:rPr>
        <w:t>сайт:</w:t>
      </w:r>
      <w:r w:rsidRPr="0057145D">
        <w:t xml:space="preserve"> </w:t>
      </w:r>
      <w:r w:rsidRPr="0057145D">
        <w:rPr>
          <w:rFonts w:ascii="Times New Roman" w:hAnsi="Times New Roman"/>
          <w:lang w:val="en-US"/>
        </w:rPr>
        <w:t>http</w:t>
      </w:r>
      <w:r w:rsidRPr="0057145D">
        <w:rPr>
          <w:rFonts w:ascii="Times New Roman" w:hAnsi="Times New Roman"/>
        </w:rPr>
        <w:t>://</w:t>
      </w:r>
      <w:proofErr w:type="spellStart"/>
      <w:r w:rsidRPr="0057145D">
        <w:rPr>
          <w:rFonts w:ascii="Times New Roman" w:hAnsi="Times New Roman"/>
          <w:lang w:val="en-US"/>
        </w:rPr>
        <w:t>lmsosh</w:t>
      </w:r>
      <w:proofErr w:type="spellEnd"/>
      <w:r w:rsidRPr="0057145D">
        <w:rPr>
          <w:rFonts w:ascii="Times New Roman" w:hAnsi="Times New Roman"/>
        </w:rPr>
        <w:t>.</w:t>
      </w:r>
      <w:proofErr w:type="spellStart"/>
      <w:r w:rsidRPr="0057145D">
        <w:rPr>
          <w:rFonts w:ascii="Times New Roman" w:hAnsi="Times New Roman"/>
          <w:lang w:val="en-US"/>
        </w:rPr>
        <w:t>edusite</w:t>
      </w:r>
      <w:proofErr w:type="spellEnd"/>
      <w:r w:rsidRPr="0057145D">
        <w:rPr>
          <w:rFonts w:ascii="Times New Roman" w:hAnsi="Times New Roman"/>
        </w:rPr>
        <w:t>.</w:t>
      </w:r>
      <w:proofErr w:type="spellStart"/>
      <w:r w:rsidRPr="0057145D">
        <w:rPr>
          <w:rFonts w:ascii="Times New Roman" w:hAnsi="Times New Roman"/>
          <w:lang w:val="en-US"/>
        </w:rPr>
        <w:t>ru</w:t>
      </w:r>
      <w:proofErr w:type="spellEnd"/>
      <w:r w:rsidRPr="0057145D">
        <w:rPr>
          <w:rFonts w:ascii="Times New Roman" w:hAnsi="Times New Roman"/>
        </w:rPr>
        <w:t>/</w:t>
      </w:r>
    </w:p>
    <w:p w:rsidR="000160D8" w:rsidRDefault="000160D8"/>
    <w:tbl>
      <w:tblPr>
        <w:tblW w:w="10905" w:type="dxa"/>
        <w:tblLayout w:type="fixed"/>
        <w:tblLook w:val="04A0"/>
      </w:tblPr>
      <w:tblGrid>
        <w:gridCol w:w="5691"/>
        <w:gridCol w:w="5214"/>
      </w:tblGrid>
      <w:tr w:rsidR="000160D8" w:rsidTr="000160D8">
        <w:tc>
          <w:tcPr>
            <w:tcW w:w="5691" w:type="dxa"/>
          </w:tcPr>
          <w:p w:rsidR="000160D8" w:rsidRDefault="000160D8">
            <w:pPr>
              <w:pStyle w:val="a3"/>
              <w:spacing w:before="0" w:after="0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214" w:type="dxa"/>
          </w:tcPr>
          <w:p w:rsidR="000160D8" w:rsidRPr="000160D8" w:rsidRDefault="000160D8">
            <w:pPr>
              <w:snapToGrid w:val="0"/>
              <w:spacing w:after="0" w:line="0" w:lineRule="atLeast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ar-SA"/>
              </w:rPr>
            </w:pPr>
            <w:r w:rsidRPr="000160D8">
              <w:rPr>
                <w:rFonts w:ascii="Times New Roman" w:hAnsi="Times New Roman" w:cs="Times New Roman"/>
                <w:bCs/>
                <w:sz w:val="26"/>
                <w:szCs w:val="26"/>
              </w:rPr>
              <w:t>Утверждаю:</w:t>
            </w:r>
          </w:p>
          <w:p w:rsidR="000160D8" w:rsidRDefault="000160D8">
            <w:pPr>
              <w:pStyle w:val="a3"/>
              <w:spacing w:before="0" w:after="0" w:line="0" w:lineRule="atLeas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Директор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 МБОУ «Ленская СОШ»</w:t>
            </w:r>
          </w:p>
          <w:p w:rsidR="000160D8" w:rsidRDefault="000160D8">
            <w:pPr>
              <w:pStyle w:val="a3"/>
              <w:spacing w:before="0" w:after="0" w:line="0" w:lineRule="atLeas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</w:p>
          <w:p w:rsidR="000160D8" w:rsidRDefault="000160D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______________И.Н.Тесля</w:t>
            </w:r>
            <w:proofErr w:type="spellEnd"/>
          </w:p>
          <w:p w:rsidR="000160D8" w:rsidRDefault="000160D8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0160D8" w:rsidRDefault="000160D8">
            <w:pPr>
              <w:pStyle w:val="a3"/>
              <w:spacing w:before="0" w:after="0" w:line="0" w:lineRule="atLeast"/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"</w:t>
            </w:r>
            <w:r w:rsidR="00D725AD" w:rsidRPr="00D725AD">
              <w:rPr>
                <w:rFonts w:cs="Times New Roman"/>
                <w:color w:val="000000"/>
                <w:sz w:val="26"/>
                <w:szCs w:val="26"/>
                <w:u w:val="single"/>
              </w:rPr>
              <w:t>23</w:t>
            </w:r>
            <w:r w:rsidRPr="00D725AD">
              <w:rPr>
                <w:rFonts w:cs="Times New Roman"/>
                <w:color w:val="000000"/>
                <w:sz w:val="26"/>
                <w:szCs w:val="26"/>
                <w:u w:val="single"/>
              </w:rPr>
              <w:t>"</w:t>
            </w:r>
            <w:r w:rsidR="00D725AD" w:rsidRPr="00D725AD">
              <w:rPr>
                <w:rFonts w:cs="Times New Roman"/>
                <w:color w:val="000000"/>
                <w:sz w:val="26"/>
                <w:szCs w:val="26"/>
                <w:u w:val="single"/>
              </w:rPr>
              <w:t>декабря</w:t>
            </w:r>
            <w:r w:rsidR="00D725AD">
              <w:rPr>
                <w:rFonts w:cs="Times New Roman"/>
                <w:color w:val="000000"/>
                <w:sz w:val="26"/>
                <w:szCs w:val="26"/>
                <w:u w:val="single"/>
              </w:rPr>
              <w:t xml:space="preserve">  </w:t>
            </w:r>
            <w:r w:rsidRPr="00D725AD">
              <w:rPr>
                <w:rFonts w:cs="Times New Roman"/>
                <w:color w:val="000000"/>
                <w:sz w:val="26"/>
                <w:szCs w:val="26"/>
                <w:u w:val="single"/>
              </w:rPr>
              <w:t>2013 года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</w:p>
          <w:p w:rsidR="000160D8" w:rsidRDefault="000160D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ar-SA"/>
              </w:rPr>
            </w:pPr>
          </w:p>
        </w:tc>
      </w:tr>
    </w:tbl>
    <w:p w:rsidR="000160D8" w:rsidRDefault="000160D8" w:rsidP="000160D8">
      <w:pPr>
        <w:pStyle w:val="3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="Times New Roman" w:hAnsi="Times New Roman" w:cs="Times New Roman"/>
          <w:b w:val="0"/>
          <w:bCs w:val="0"/>
          <w:color w:val="FF0000"/>
        </w:rPr>
      </w:pPr>
    </w:p>
    <w:p w:rsidR="000160D8" w:rsidRDefault="000160D8" w:rsidP="000160D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0160D8" w:rsidRDefault="000160D8" w:rsidP="000160D8">
      <w:pPr>
        <w:tabs>
          <w:tab w:val="left" w:pos="2927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организованных перевозках обучающихся и воспитанников</w:t>
      </w:r>
    </w:p>
    <w:p w:rsidR="000160D8" w:rsidRDefault="000160D8" w:rsidP="000160D8">
      <w:pPr>
        <w:tabs>
          <w:tab w:val="left" w:pos="2927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1. Общие положения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1.1. Термины, содержащиеся в настоящих Правилах, имеют следующие определения: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Автобус </w:t>
      </w:r>
      <w:r>
        <w:rPr>
          <w:rFonts w:cs="Times New Roman"/>
          <w:sz w:val="26"/>
          <w:szCs w:val="26"/>
        </w:rPr>
        <w:t>- автотранспортное средство для перевозки пассажиров, имеющее 8 и более мест для сидения, не считая места водителя.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Пассажир</w:t>
      </w:r>
      <w:r>
        <w:rPr>
          <w:rFonts w:cs="Times New Roman"/>
          <w:sz w:val="26"/>
          <w:szCs w:val="26"/>
        </w:rPr>
        <w:t xml:space="preserve"> - физическое лицо, которое совершает поездку в автобусе бесплатно.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Водитель</w:t>
      </w:r>
      <w:r>
        <w:rPr>
          <w:rFonts w:cs="Times New Roman"/>
          <w:sz w:val="26"/>
          <w:szCs w:val="26"/>
        </w:rPr>
        <w:t xml:space="preserve"> - физическое лицо, на которое возложены функции управления автобусом.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Маршрут </w:t>
      </w:r>
      <w:r>
        <w:rPr>
          <w:rFonts w:cs="Times New Roman"/>
          <w:sz w:val="26"/>
          <w:szCs w:val="26"/>
        </w:rPr>
        <w:t>- установленный путь следования автобуса между определенными пунктами.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Схема маршрута</w:t>
      </w:r>
      <w:r>
        <w:rPr>
          <w:rFonts w:cs="Times New Roman"/>
          <w:sz w:val="26"/>
          <w:szCs w:val="26"/>
        </w:rPr>
        <w:t xml:space="preserve"> - графическое изображение маршрута с указанием остановочных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пунктов.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Расписание движения</w:t>
      </w:r>
      <w:r>
        <w:rPr>
          <w:rFonts w:cs="Times New Roman"/>
          <w:sz w:val="26"/>
          <w:szCs w:val="26"/>
        </w:rPr>
        <w:t xml:space="preserve"> – утвержденный график выполнения маршрутных рейсов.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Остановочный пункт</w:t>
      </w:r>
      <w:r>
        <w:rPr>
          <w:rFonts w:cs="Times New Roman"/>
          <w:sz w:val="26"/>
          <w:szCs w:val="26"/>
        </w:rPr>
        <w:t xml:space="preserve"> - предусмотренное расписанием движения место остановки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автобусов на маршруте для посадки (высадки) пассажиров.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1.2. Настоящее Положение определяет порядок организованных перевозок обучающихся МБОУ «Ленская СОШ» </w:t>
      </w:r>
      <w:r>
        <w:rPr>
          <w:rFonts w:cs="Times New Roman"/>
          <w:sz w:val="26"/>
          <w:szCs w:val="26"/>
        </w:rPr>
        <w:t>и осуществление контроля перевозок пассажиров автобусами на маршрутах, устанавливают права, обязанности и ответственность пассажира, водителя автобуса.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1.3. При организации перевозок перевозчик должен руководствоваться: Законом РФ «Об образовании», Законом РФ «О безопасности дорожного движения», Положением об обеспечении безопасности перевозок автобусами (утверждено приказом Министерства транспорта РФ от 08.01.1997 года №2 с последующими изменениями), Положением об обеспечении безопасности дорожного движения в предприятиях, учреждениях, организациях, осуществляющих перевозку пассажиров и грузов (утверждено приказом министерства транспорта РФ от 09.03.1995 года № 27), Положением об обеспечении перевозок пассажиров автобусами (утверждено приказом </w:t>
      </w:r>
      <w:proofErr w:type="spellStart"/>
      <w:r>
        <w:rPr>
          <w:rFonts w:cs="Times New Roman"/>
          <w:color w:val="000000"/>
          <w:sz w:val="26"/>
          <w:szCs w:val="26"/>
        </w:rPr>
        <w:t>Минтранспорта</w:t>
      </w:r>
      <w:proofErr w:type="spellEnd"/>
      <w:r>
        <w:rPr>
          <w:rFonts w:cs="Times New Roman"/>
          <w:color w:val="000000"/>
          <w:sz w:val="26"/>
          <w:szCs w:val="26"/>
        </w:rPr>
        <w:t xml:space="preserve"> РФ от 08.06.1997 года № 2), Положением о рабочем времени и времени отдыха водителей автомобилей </w:t>
      </w:r>
      <w:r>
        <w:rPr>
          <w:rFonts w:cs="Times New Roman"/>
          <w:color w:val="000000"/>
          <w:sz w:val="26"/>
          <w:szCs w:val="26"/>
        </w:rPr>
        <w:lastRenderedPageBreak/>
        <w:t xml:space="preserve">(утверждено постановлением Министерства труда РФ от 25.06.1999 года №16), приказом МВД РФ «О мерах по обеспечению безопасного и беспрепятственного проезда автомобилей специального назначения», «Методическими рекомендациями по обеспечению санитарно-эпидемиологического благополучия и безопасности дорожного движения при перевозках организованных групп детей автомобильным транспортом» (разработаны департаментом обеспечения безопасности дорожного движения МВД РФ совместно с </w:t>
      </w:r>
      <w:proofErr w:type="spellStart"/>
      <w:r>
        <w:rPr>
          <w:rFonts w:cs="Times New Roman"/>
          <w:color w:val="000000"/>
          <w:sz w:val="26"/>
          <w:szCs w:val="26"/>
        </w:rPr>
        <w:t>Роспотребнадзором</w:t>
      </w:r>
      <w:proofErr w:type="spellEnd"/>
      <w:r>
        <w:rPr>
          <w:rFonts w:cs="Times New Roman"/>
          <w:color w:val="000000"/>
          <w:sz w:val="26"/>
          <w:szCs w:val="26"/>
        </w:rPr>
        <w:t xml:space="preserve"> и настоящим Положением.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1.4. Автобус, предназначенный для перевозки обучающихся учреждения (далее – школьный автобус) используется для доставки обучающихся школы на учебные занятия, внеклассные мероприятия и обратно по специальному маршруту, разрабатываемому образовательным учреждением совместно с органами ГИБДД.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1.5.Школьный автобус должен соответствовать </w:t>
      </w:r>
      <w:proofErr w:type="spellStart"/>
      <w:r>
        <w:rPr>
          <w:rFonts w:cs="Times New Roman"/>
          <w:color w:val="000000"/>
          <w:sz w:val="26"/>
          <w:szCs w:val="26"/>
        </w:rPr>
        <w:t>ГОСТу</w:t>
      </w:r>
      <w:proofErr w:type="spellEnd"/>
      <w:r>
        <w:rPr>
          <w:rFonts w:cs="Times New Roman"/>
          <w:color w:val="000000"/>
          <w:sz w:val="26"/>
          <w:szCs w:val="26"/>
        </w:rPr>
        <w:t xml:space="preserve"> Р 51160-98 «Автобусы для перевозки детей. Технические требования» (утвержден постановлением Государственного комитета РФ по стандартизации, метрологии и сертификации от 01.04.1998 года № 101).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1.6. К управлению школьными автобусами допускаются только водители, имеющие непрерывный стаж работы в качестве водителя автобуса не менее трех лет.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1.7.Ответственность за организацию перевозок обучающихся несет директор МБОУ «Ленская СОШ» Ирина Николаевна Тесля.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2. Общие условия перевозки детей и пассажиров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2.1. Запрещается перевозить огнеопасные, отравляющие вещества, острые или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режущие предметы (без упаковки или чехлов), исключающих повреждение пассажиров, а также другие предметы, вещества, перевозка которых может повлечь причинение вреда пассажирам.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2.2. Маршруты организуются при условии, что дороги, по которым проходит маршрут, соответствуют Требованиям к улицам и автодорогам и содержатся в надлежащем состоянии.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2.3. Посадка и высадка детей и пассажиров на маршрутах должны осуществляться на пунктах, предусмотренных для остановок.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2.4.При перевозках организованных групп детей, людей должен быть назначен сопровождающий, у которого при перевозках должен быть список пассажиров, заверенный директором школы.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3.Обязанности образовательного учреждения, организующего перевозки обучающихся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iCs/>
          <w:sz w:val="26"/>
          <w:szCs w:val="26"/>
        </w:rPr>
      </w:pPr>
      <w:r>
        <w:rPr>
          <w:rFonts w:cs="Times New Roman"/>
          <w:b/>
          <w:bCs/>
          <w:iCs/>
          <w:sz w:val="26"/>
          <w:szCs w:val="26"/>
        </w:rPr>
        <w:t>Директор школы обязан: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3.1.Назначить приказом ответственного за организацию перевозок и сопровождающих из числа работников образовательного учреждения, организовать их своевременный инструктаж и обучение.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3.2. Утвердить приказом списки перевозимых обучающихся (воспитанников) с указанием пунктов посадки и высадки в соответствии с паспортом маршрута. 3.3.Обеспечить наличие следующей документации: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3.3.1. Приказ и план работы учреждения по обеспечению безопасных перевозок обучающихся и воспитанников; по действиям в случае угрозы совершения террористического акта;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3.3.2.Паспорт маршрута школьного автобуса;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3.3.3.График движения школьного автобуса;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3.3.4.Приказы о назначении ответственного за организацию перевозок и сопровождающих;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3.3.5.Приказы об утверждении списков перевозимых обучающихся и воспитанников;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3.3.6.Приказ об утверждении инструкций по организации безопасной перевозки обучающихся (воспитанников);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3.3.7. Инструкции для водителя об особенностях работы в </w:t>
      </w:r>
      <w:proofErr w:type="spellStart"/>
      <w:r>
        <w:rPr>
          <w:rFonts w:cs="Times New Roman"/>
          <w:color w:val="000000"/>
          <w:sz w:val="26"/>
          <w:szCs w:val="26"/>
        </w:rPr>
        <w:t>весенне</w:t>
      </w:r>
      <w:proofErr w:type="spellEnd"/>
      <w:r>
        <w:rPr>
          <w:rFonts w:cs="Times New Roman"/>
          <w:color w:val="000000"/>
          <w:sz w:val="26"/>
          <w:szCs w:val="26"/>
        </w:rPr>
        <w:t xml:space="preserve"> –летний период и об организации работы в осенне-зимний период;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3.3.8. Инструкция для водителя и сопровождающих о мерах безопасности при перевозке обучающихся и воспитанников и действиям в случае дорожно-транспортного происшествия;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3.3.9.Инструкция для водителя и сопровождающих по оказанию первой медицинской помощи пострадавшим в дорожно-транспортном происшествии;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 w:rsidRPr="000160D8">
        <w:rPr>
          <w:rFonts w:cs="Times New Roman"/>
          <w:sz w:val="26"/>
          <w:szCs w:val="26"/>
        </w:rPr>
        <w:t>3.3.10</w:t>
      </w:r>
      <w:r>
        <w:rPr>
          <w:rFonts w:cs="Times New Roman"/>
          <w:color w:val="000000"/>
          <w:sz w:val="26"/>
          <w:szCs w:val="26"/>
        </w:rPr>
        <w:t xml:space="preserve">.Инструкция для обучающихся и воспитанников при следовании по маршруту;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3.3.11.Журнал учета инструктажей для обучающихся и воспитанников;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4.Осуществлять иные полномочия и обеспечивать соблюдение требований, предусмотренных действующими федеральными и региональными нормативно-правовыми актами.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4. Права, обязанности и ответственность пассажиров, водителя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iCs/>
          <w:sz w:val="26"/>
          <w:szCs w:val="26"/>
        </w:rPr>
      </w:pPr>
      <w:r>
        <w:rPr>
          <w:rFonts w:cs="Times New Roman"/>
          <w:b/>
          <w:bCs/>
          <w:iCs/>
          <w:sz w:val="26"/>
          <w:szCs w:val="26"/>
        </w:rPr>
        <w:t xml:space="preserve">4.1. Пассажир обязан: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выполнять требования настоящих Правил, соблюдать иные акты законодательства по перевозке пассажиров;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посадку (высадку) в соответствии с требованиями настоящих Правил;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сообщать водителю о находящихся без присмотра в салоне автобуса вещах или документах;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iCs/>
          <w:sz w:val="26"/>
          <w:szCs w:val="26"/>
        </w:rPr>
      </w:pPr>
      <w:r>
        <w:rPr>
          <w:rFonts w:cs="Times New Roman"/>
          <w:b/>
          <w:bCs/>
          <w:iCs/>
          <w:sz w:val="26"/>
          <w:szCs w:val="26"/>
        </w:rPr>
        <w:t xml:space="preserve">4.2. Пассажиру запрещается: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во время движения отвлекать водителя от управления автобусом;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открывать двери автобуса до полной его остановки, а также мешать их открытию или закрытию, кроме ситуации, направленной на предотвращение несчастного случая;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выбрасывать предметы в окно автобуса;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пользоваться аварийным оборудованием автобуса в ситуации, не угрожающей жизни и здоровью людей;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 салоне автобуса курить, находиться в одежде или с ручной кладью, загрязняющей одежду пассажиров или салон автобуса;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провозить взрывоопасные, огнеопасные, острые и режущие предметы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без соответствующих чехлов;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</w:rPr>
        <w:t>4.3.</w:t>
      </w:r>
      <w:r>
        <w:rPr>
          <w:rFonts w:cs="Times New Roman"/>
          <w:sz w:val="26"/>
          <w:szCs w:val="26"/>
        </w:rPr>
        <w:t xml:space="preserve"> Пассажир несет ответственность за нарушение требований настоящих Правил,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нанесение материального ущерба участникам транспортного процесса.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</w:rPr>
        <w:t xml:space="preserve">4.4. </w:t>
      </w:r>
      <w:r>
        <w:rPr>
          <w:rFonts w:cs="Times New Roman"/>
          <w:b/>
          <w:bCs/>
          <w:sz w:val="26"/>
          <w:szCs w:val="26"/>
        </w:rPr>
        <w:t xml:space="preserve">Сопровождающее лицо или водитель имеет право: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требовать от пассажира выполнения настоящих Правил;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в процессе перевозки сопровождающий должен находиться у двери автобуса;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окна в салоне автобуса должны быть закрыты;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отменить рейс автобуса по обстоятельствам, которые он не смог предвидеть;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ограничить или приостановить перевозки пассажиров в случае чрезвычайной ситуации, оповестив об этом директора школы;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отказать пассажиру в перевозке при отсутствии свободных мест в автобусе;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Окна в салоне автобуса должны быть закрыты.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iCs/>
          <w:sz w:val="26"/>
          <w:szCs w:val="26"/>
        </w:rPr>
      </w:pPr>
      <w:r>
        <w:rPr>
          <w:rFonts w:cs="Times New Roman"/>
          <w:b/>
          <w:bCs/>
          <w:iCs/>
          <w:sz w:val="26"/>
          <w:szCs w:val="26"/>
        </w:rPr>
        <w:t xml:space="preserve">4.5. Водитель автобуса имеет право: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вносить предложения по совершенствованию маршрутной сети, повышению качества обслуживания пассажиров, безопасности перевозок, улучшению условий труда и отдыха,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эффективному использованию автобуса.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iCs/>
          <w:sz w:val="26"/>
          <w:szCs w:val="26"/>
        </w:rPr>
      </w:pPr>
      <w:r>
        <w:rPr>
          <w:rFonts w:cs="Times New Roman"/>
          <w:b/>
          <w:bCs/>
          <w:iCs/>
          <w:sz w:val="26"/>
          <w:szCs w:val="26"/>
        </w:rPr>
        <w:t xml:space="preserve">4.7. Водитель автобуса обязан: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знать и выполнять настоящие Правила, Правила дорожного движения, а также другие документы по организации работы пассажирского автотранспорта, технической эксплуатации автобуса и обеспечению безопасной перевозки пассажиров;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обеспечивать безопасную перевозку пассажиров;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знать расположение остановочных пунктов, опасные участки на маршруте,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расположение пунктов оказания технической и медицинской помощи;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начинать движение автобуса только с закрытыми дверями, не допуская переполнения салона автобуса сверх установленной нормы для конкретного типа автобуса;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при движении в светлое время суток, с целью обозначения движущегося автобуса, </w:t>
      </w:r>
    </w:p>
    <w:p w:rsidR="000160D8" w:rsidRDefault="000160D8" w:rsidP="000160D8">
      <w:pPr>
        <w:pStyle w:val="a3"/>
        <w:shd w:val="clear" w:color="auto" w:fill="FFFFFF"/>
        <w:spacing w:before="0" w:after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должен быть включен ближний свет фар.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выполнять перевозку пассажиров в соответствии с утвержденным расписанием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движения;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проявлять тактичность при обслуживании пассажиров и оказывать им необходимую помощь.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 xml:space="preserve">5. Контроль за автобусными перевозками пассажиров 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5.1. Контроль за автобусными перевозками пассажиров осуществляется директором</w:t>
      </w:r>
    </w:p>
    <w:p w:rsid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школы.</w:t>
      </w:r>
    </w:p>
    <w:p w:rsidR="000160D8" w:rsidRPr="000160D8" w:rsidRDefault="000160D8" w:rsidP="000160D8">
      <w:pPr>
        <w:pStyle w:val="a3"/>
        <w:spacing w:before="0" w:after="0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5.2. При выявлении факта нарушения водителем настоящих Правил принимает необходимые меры по устранению нарушения, предусмотренные законодательством РФ</w:t>
      </w:r>
    </w:p>
    <w:p w:rsidR="000160D8" w:rsidRDefault="000160D8" w:rsidP="000160D8">
      <w:pPr>
        <w:pStyle w:val="a3"/>
        <w:spacing w:before="0" w:after="0"/>
        <w:jc w:val="center"/>
        <w:rPr>
          <w:b/>
        </w:rPr>
      </w:pPr>
    </w:p>
    <w:p w:rsidR="000160D8" w:rsidRDefault="000160D8" w:rsidP="000160D8">
      <w:pPr>
        <w:pStyle w:val="a3"/>
        <w:spacing w:before="0" w:after="0"/>
        <w:jc w:val="center"/>
        <w:rPr>
          <w:b/>
        </w:rPr>
      </w:pPr>
    </w:p>
    <w:p w:rsidR="007B483D" w:rsidRDefault="007B483D"/>
    <w:sectPr w:rsidR="007B483D" w:rsidSect="007B4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279BA"/>
    <w:multiLevelType w:val="multilevel"/>
    <w:tmpl w:val="3246E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160D8"/>
    <w:rsid w:val="000160D8"/>
    <w:rsid w:val="007B483D"/>
    <w:rsid w:val="00D72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3D"/>
  </w:style>
  <w:style w:type="paragraph" w:styleId="3">
    <w:name w:val="heading 3"/>
    <w:basedOn w:val="a"/>
    <w:next w:val="a"/>
    <w:link w:val="30"/>
    <w:semiHidden/>
    <w:unhideWhenUsed/>
    <w:qFormat/>
    <w:rsid w:val="000160D8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160D8"/>
    <w:rPr>
      <w:rFonts w:ascii="Arial" w:eastAsia="Calibri" w:hAnsi="Arial" w:cs="Arial"/>
      <w:b/>
      <w:bCs/>
      <w:sz w:val="26"/>
      <w:szCs w:val="26"/>
      <w:lang w:eastAsia="ar-SA"/>
    </w:rPr>
  </w:style>
  <w:style w:type="paragraph" w:styleId="a3">
    <w:name w:val="Normal (Web)"/>
    <w:basedOn w:val="a"/>
    <w:unhideWhenUsed/>
    <w:rsid w:val="000160D8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a4">
    <w:name w:val="Hyperlink"/>
    <w:basedOn w:val="a0"/>
    <w:rsid w:val="000160D8"/>
    <w:rPr>
      <w:rFonts w:ascii="Times New Roman" w:hAnsi="Times New Roman" w:cs="Times New Roman" w:hint="default"/>
      <w:color w:val="0000FF"/>
      <w:u w:val="single"/>
    </w:rPr>
  </w:style>
  <w:style w:type="paragraph" w:styleId="a5">
    <w:name w:val="No Spacing"/>
    <w:qFormat/>
    <w:rsid w:val="000160D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8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1365</Words>
  <Characters>7784</Characters>
  <Application>Microsoft Office Word</Application>
  <DocSecurity>0</DocSecurity>
  <Lines>64</Lines>
  <Paragraphs>18</Paragraphs>
  <ScaleCrop>false</ScaleCrop>
  <Company>ШКОЛА</Company>
  <LinksUpToDate>false</LinksUpToDate>
  <CharactersWithSpaces>9131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3</cp:revision>
  <cp:lastPrinted>2013-12-23T10:03:00Z</cp:lastPrinted>
  <dcterms:created xsi:type="dcterms:W3CDTF">2013-12-23T10:01:00Z</dcterms:created>
  <dcterms:modified xsi:type="dcterms:W3CDTF">2014-03-17T07:53:00Z</dcterms:modified>
</cp:coreProperties>
</file>